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2FE04CFD" w:rsidR="00FF7BAE" w:rsidRPr="00733B2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733B2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  <w:r w:rsidR="00B9043A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9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15ADD04E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430A00">
              <w:rPr>
                <w:rFonts w:eastAsia="Calibri" w:cs="Calibri"/>
                <w:sz w:val="24"/>
                <w:lang w:val="sr-Cyrl-RS"/>
              </w:rPr>
              <w:t>Хришћанство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5165D75" w:rsidR="00FF7BAE" w:rsidRPr="00AD6B87" w:rsidRDefault="007E4B6F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914736E" w14:textId="47112BF2" w:rsidR="009B759B" w:rsidRDefault="00B9043A" w:rsidP="002A681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Повезивање раније стечених знања из историје са новим наставним садржајем</w:t>
            </w:r>
            <w:r w:rsidR="002A681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0E0D40CE" w14:textId="37760E59" w:rsidR="003B670F" w:rsidRDefault="00B9043A" w:rsidP="002A681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 новог знања о настанку хришћанству, његовом ширењу и учењу</w:t>
            </w:r>
            <w:r w:rsidR="002A681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04EF1D7D" w14:textId="34C9A970" w:rsidR="00B9043A" w:rsidRDefault="00B9043A" w:rsidP="002A681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Указивање на значај личности у историји – Исус Христ</w:t>
            </w:r>
            <w:r w:rsidR="002A681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78CFC4EB" w:rsidR="00AA4862" w:rsidRPr="00794EDC" w:rsidRDefault="00B9043A" w:rsidP="002A681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Истицање повезаности појава из прошлости са појавама из садашњости</w:t>
            </w:r>
            <w:r w:rsidR="002A681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0446B959" w:rsidR="00B64094" w:rsidRDefault="00B64094" w:rsidP="002A6819">
            <w:pPr>
              <w:pStyle w:val="ListParagraph"/>
              <w:numPr>
                <w:ilvl w:val="0"/>
                <w:numId w:val="19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2A6819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28412C61" w:rsidR="005A1CC2" w:rsidRPr="003F1059" w:rsidRDefault="005A1CC2" w:rsidP="002A6819">
            <w:pPr>
              <w:pStyle w:val="ListParagraph"/>
              <w:numPr>
                <w:ilvl w:val="0"/>
                <w:numId w:val="19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2A6819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6CD04D4" w14:textId="723F0045" w:rsidR="00C869F3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42A38A5" w14:textId="7F1C065A" w:rsidR="003B670F" w:rsidRPr="00430A00" w:rsidRDefault="002A6819" w:rsidP="00430A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69650C"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430A00">
              <w:rPr>
                <w:rFonts w:eastAsia="Calibri" w:cs="Calibri"/>
                <w:color w:val="000000"/>
                <w:sz w:val="24"/>
                <w:lang w:val="sr-Cyrl-RS"/>
              </w:rPr>
              <w:t>ати како се хришћанство формирало и одвојило од јеврејске вере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FBBDD83" w14:textId="044250A2" w:rsidR="003B670F" w:rsidRDefault="002A6819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з</w:t>
            </w:r>
            <w:r w:rsidR="00B9043A">
              <w:rPr>
                <w:rFonts w:eastAsia="Calibri" w:cs="Calibri"/>
                <w:color w:val="000000"/>
                <w:sz w:val="24"/>
                <w:lang w:val="sr-Cyrl-RS"/>
              </w:rPr>
              <w:t>на да наведе симболе хришћанства и суштину учења Исуса Христа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587E987" w14:textId="4321D702" w:rsidR="00B9043A" w:rsidRDefault="002A6819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B9043A">
              <w:rPr>
                <w:rFonts w:eastAsia="Calibri" w:cs="Calibri"/>
                <w:color w:val="000000"/>
                <w:sz w:val="24"/>
                <w:lang w:val="sr-Cyrl-RS"/>
              </w:rPr>
              <w:t>аведе разлоге који су стајали иза римских прогона хришћана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3392A8B" w:rsidR="00B9043A" w:rsidRPr="00C10212" w:rsidRDefault="002A6819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B9043A">
              <w:rPr>
                <w:rFonts w:eastAsia="Calibri" w:cs="Calibri"/>
                <w:color w:val="000000"/>
                <w:sz w:val="24"/>
                <w:lang w:val="sr-Cyrl-RS"/>
              </w:rPr>
              <w:t xml:space="preserve">дреди факторе који су довели до тријумфа хришћанства у </w:t>
            </w:r>
            <w:r w:rsidR="00B9043A">
              <w:rPr>
                <w:rFonts w:eastAsia="Calibri" w:cs="Calibri"/>
                <w:color w:val="000000"/>
                <w:sz w:val="24"/>
                <w:lang w:val="en-GB"/>
              </w:rPr>
              <w:t xml:space="preserve">IV </w:t>
            </w:r>
            <w:r w:rsidR="00B9043A">
              <w:rPr>
                <w:rFonts w:eastAsia="Calibri" w:cs="Calibri"/>
                <w:color w:val="000000"/>
                <w:sz w:val="24"/>
                <w:lang w:val="sr-Cyrl-RS"/>
              </w:rPr>
              <w:t>веку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12CB10A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2A6819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5A90C0B2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2A681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595D8E42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C2734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7666FA1" w14:textId="7725C811" w:rsidR="00EE532D" w:rsidRPr="00E50E94" w:rsidRDefault="00F47108" w:rsidP="00B9043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9043A">
              <w:rPr>
                <w:rFonts w:ascii="Calibri" w:eastAsia="Calibri" w:hAnsi="Calibri" w:cs="Calibri"/>
                <w:sz w:val="24"/>
                <w:lang w:val="sr-Cyrl-RS"/>
              </w:rPr>
              <w:t xml:space="preserve">оставља питања ученицима о </w:t>
            </w:r>
            <w:r w:rsidR="00E50E94">
              <w:rPr>
                <w:rFonts w:ascii="Calibri" w:eastAsia="Calibri" w:hAnsi="Calibri" w:cs="Calibri"/>
                <w:sz w:val="24"/>
                <w:lang w:val="sr-Cyrl-RS"/>
              </w:rPr>
              <w:t>религији, политеизму, веровању у Месопотамији, Египту, Индији, Персији, Грчкој , Риму, монотеизму</w:t>
            </w:r>
            <w:r w:rsidR="002A681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78F06E6" w14:textId="276E37E4" w:rsidR="00E50E94" w:rsidRPr="00B9043A" w:rsidRDefault="002A6819" w:rsidP="00B9043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50E94">
              <w:rPr>
                <w:rFonts w:ascii="Calibri" w:eastAsia="Calibri" w:hAnsi="Calibri" w:cs="Calibri"/>
                <w:sz w:val="24"/>
                <w:lang w:val="sr-Cyrl-RS"/>
              </w:rPr>
              <w:t>одсећа ученике на римско освајање Палестине, ко тада влада, а ко након тога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51353FCC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2A681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02DD52C6" w:rsidR="00EE532D" w:rsidRPr="00EE532D" w:rsidRDefault="002A6819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68AAAFC3" w:rsidR="00EE532D" w:rsidRPr="002E7730" w:rsidRDefault="002A6819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031D2F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C2734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54C1744D" w14:textId="68C6F461" w:rsidR="00A26D44" w:rsidRPr="009A32DF" w:rsidRDefault="00FF5AE4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Предаје ученицима о </w:t>
            </w:r>
            <w:r w:rsidR="00E50E94">
              <w:rPr>
                <w:rFonts w:ascii="Calibri" w:eastAsia="Calibri" w:hAnsi="Calibri" w:cs="Calibri"/>
                <w:sz w:val="24"/>
                <w:lang w:val="sr-Cyrl-RS"/>
              </w:rPr>
              <w:t>учењу о Месији, Јовану Крститељу, Исусу Христу, апостолима, Богородици, хапшењу Исуса у Јерусалиму, те суђењу и погубљењу разапињањем на крст, васкрснућу, уздизању на небо</w:t>
            </w:r>
            <w:r w:rsidR="009A32DF">
              <w:rPr>
                <w:rFonts w:ascii="Calibri" w:eastAsia="Calibri" w:hAnsi="Calibri" w:cs="Calibri"/>
                <w:sz w:val="24"/>
                <w:lang w:val="sr-Cyrl-RS"/>
              </w:rPr>
              <w:t>, апостолском ширењу његовог учења</w:t>
            </w:r>
            <w:r w:rsidR="002A681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4CCCCE2" w14:textId="661595ED" w:rsidR="009A32DF" w:rsidRPr="00B82C0F" w:rsidRDefault="002A6819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9A32DF">
              <w:rPr>
                <w:rFonts w:ascii="Calibri" w:eastAsia="Calibri" w:hAnsi="Calibri" w:cs="Calibri"/>
                <w:sz w:val="24"/>
                <w:lang w:val="sr-Cyrl-RS"/>
              </w:rPr>
              <w:t xml:space="preserve">аводи да је Исусов живот описан тек касније у јеванђелима, који са осталим списима чине </w:t>
            </w:r>
            <w:r w:rsidR="009A32DF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„Нови завет“ и заједно са „Старим заветом“ свету књигу хришћана чине „Библију“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F8BC03E" w14:textId="57499CA8" w:rsidR="00B82C0F" w:rsidRPr="009A32DF" w:rsidRDefault="002A6819" w:rsidP="009A32D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 xml:space="preserve">овори о </w:t>
            </w:r>
            <w:r w:rsidR="009A32DF">
              <w:rPr>
                <w:rFonts w:ascii="Calibri" w:eastAsia="Calibri" w:hAnsi="Calibri" w:cs="Calibri"/>
                <w:sz w:val="24"/>
                <w:lang w:val="sr-Cyrl-RS"/>
              </w:rPr>
              <w:t>раздвајању присталица хришћанства и јудаизма после Великог јеврејског устанка од 66. до 73. године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205C462" w14:textId="13C20F05" w:rsidR="00E74D0E" w:rsidRPr="00B82C0F" w:rsidRDefault="002A6819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1418A8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на 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 xml:space="preserve">значење </w:t>
            </w:r>
            <w:r w:rsidR="009A32DF">
              <w:rPr>
                <w:rFonts w:ascii="Calibri" w:eastAsia="Calibri" w:hAnsi="Calibri" w:cs="Calibri"/>
                <w:sz w:val="24"/>
                <w:lang w:val="sr-Cyrl-RS"/>
              </w:rPr>
              <w:t>појма црква, те о симболима</w:t>
            </w:r>
            <w:r w:rsidR="00C27347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9A32DF">
              <w:rPr>
                <w:rFonts w:ascii="Calibri" w:eastAsia="Calibri" w:hAnsi="Calibri" w:cs="Calibri"/>
                <w:sz w:val="24"/>
                <w:lang w:val="sr-Cyrl-RS"/>
              </w:rPr>
              <w:t>хришћанства и римским прогонима  у време Нерона, Трајана Деција и Диоклецијана због непоштовања римских богова па самим тим и њихове државе и владара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2D35D83" w14:textId="0221952D" w:rsidR="00B82C0F" w:rsidRPr="00DF2A11" w:rsidRDefault="002A6819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 w:rsidR="000E45C2">
              <w:rPr>
                <w:rFonts w:ascii="Calibri" w:eastAsia="Calibri" w:hAnsi="Calibri" w:cs="Calibri"/>
                <w:sz w:val="24"/>
                <w:lang w:val="sr-Cyrl-RS"/>
              </w:rPr>
              <w:t>ича ученицима о царским едиктима којима се заустављају прогони, а нарочито оном из 313. године, те о цару Константину и његовој мајци Јелени која је пронашла Часни крст и</w:t>
            </w:r>
            <w:r w:rsidR="00C27347">
              <w:rPr>
                <w:rFonts w:ascii="Calibri" w:eastAsia="Calibri" w:hAnsi="Calibri" w:cs="Calibri"/>
                <w:sz w:val="24"/>
                <w:lang w:val="sr-Cyrl-RS"/>
              </w:rPr>
              <w:t xml:space="preserve"> да</w:t>
            </w:r>
            <w:r w:rsidR="000E45C2">
              <w:rPr>
                <w:rFonts w:ascii="Calibri" w:eastAsia="Calibri" w:hAnsi="Calibri" w:cs="Calibri"/>
                <w:sz w:val="24"/>
                <w:lang w:val="sr-Cyrl-RS"/>
              </w:rPr>
              <w:t xml:space="preserve"> подижу Цркву Христовог гроба у Јерусалиму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A3F16EC" w14:textId="14C3ACB7" w:rsidR="00DF2A11" w:rsidRPr="00993543" w:rsidRDefault="002A6819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DF2A11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0E45C2">
              <w:rPr>
                <w:rFonts w:ascii="Calibri" w:eastAsia="Calibri" w:hAnsi="Calibri" w:cs="Calibri"/>
                <w:sz w:val="24"/>
                <w:lang w:val="sr-Cyrl-RS"/>
              </w:rPr>
              <w:t xml:space="preserve">глашава да између самих хришћана долази до сукоба (јерес, аријанство) </w:t>
            </w:r>
            <w:r w:rsidR="00C27347">
              <w:rPr>
                <w:rFonts w:ascii="Calibri" w:eastAsia="Calibri" w:hAnsi="Calibri" w:cs="Calibri"/>
                <w:sz w:val="24"/>
                <w:lang w:val="sr-Cyrl-RS"/>
              </w:rPr>
              <w:t xml:space="preserve">али </w:t>
            </w:r>
            <w:r w:rsidR="000E45C2">
              <w:rPr>
                <w:rFonts w:ascii="Calibri" w:eastAsia="Calibri" w:hAnsi="Calibri" w:cs="Calibri"/>
                <w:sz w:val="24"/>
                <w:lang w:val="sr-Cyrl-RS"/>
              </w:rPr>
              <w:t>и договора о симболу вере на Првом васељенском сабору у Никеји 325</w:t>
            </w:r>
            <w:r w:rsidR="00C27347">
              <w:rPr>
                <w:rFonts w:ascii="Calibri" w:eastAsia="Calibri" w:hAnsi="Calibri" w:cs="Calibri"/>
                <w:sz w:val="24"/>
                <w:lang w:val="sr-Cyrl-RS"/>
              </w:rPr>
              <w:t xml:space="preserve">. </w:t>
            </w:r>
            <w:r w:rsidR="000E45C2">
              <w:rPr>
                <w:rFonts w:ascii="Calibri" w:eastAsia="Calibri" w:hAnsi="Calibri" w:cs="Calibri"/>
                <w:sz w:val="24"/>
                <w:lang w:val="sr-Cyrl-RS"/>
              </w:rPr>
              <w:t>године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506AD51" w14:textId="31C5A04E" w:rsidR="00B82C0F" w:rsidRPr="00C27347" w:rsidRDefault="002A6819" w:rsidP="00C2734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993543">
              <w:rPr>
                <w:rFonts w:ascii="Calibri" w:eastAsia="Calibri" w:hAnsi="Calibri" w:cs="Calibri"/>
                <w:sz w:val="24"/>
                <w:lang w:val="sr-Cyrl-RS"/>
              </w:rPr>
              <w:t>стиче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C27347">
              <w:rPr>
                <w:rFonts w:ascii="Calibri" w:eastAsia="Calibri" w:hAnsi="Calibri" w:cs="Calibri"/>
                <w:sz w:val="24"/>
                <w:lang w:val="sr-Cyrl-RS"/>
              </w:rPr>
              <w:t>да је у време цара Теодосија вера хришћана постала званична у Римском царству, а и да су први народи који су примили хришћанство Јермени, Грузијци, Грци....и показује на карти како се шири њихово учење првих векова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FB43951" w:rsidR="00EE532D" w:rsidRPr="00E74D0E" w:rsidRDefault="00EE532D" w:rsidP="002A6819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652591BE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2A681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7A724415" w14:textId="39B26AA4" w:rsidR="00B849BB" w:rsidRPr="0061230F" w:rsidRDefault="002A6819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496F2FF8" w:rsidR="00286E5F" w:rsidRPr="00A63316" w:rsidRDefault="002A681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FCFBC56" w14:textId="48E03FFC" w:rsidR="00A63316" w:rsidRPr="00E64288" w:rsidRDefault="002A681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4C272FC" w14:textId="446D8C91" w:rsidR="00E64288" w:rsidRPr="002A6819" w:rsidRDefault="002A6819" w:rsidP="006F5017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948DD">
              <w:rPr>
                <w:rFonts w:ascii="Calibri" w:eastAsia="Calibri" w:hAnsi="Calibri" w:cs="Calibri"/>
                <w:sz w:val="24"/>
                <w:lang w:val="sr-Cyrl-RS"/>
              </w:rPr>
              <w:t>рати показано на историјској/географској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9B66BB8" w14:textId="2ECE42B5" w:rsidR="002A6819" w:rsidRPr="006F5017" w:rsidRDefault="002A6819" w:rsidP="006F5017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</w:t>
            </w:r>
          </w:p>
          <w:p w14:paraId="469E675C" w14:textId="25AEF805" w:rsidR="00EE532D" w:rsidRPr="008F79EB" w:rsidRDefault="002A6819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0C654FB1" w:rsidR="00EE532D" w:rsidRDefault="002A6819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2721DA8D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74D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4EC86F1" w14:textId="7CF41931" w:rsidR="00C27347" w:rsidRPr="00C27347" w:rsidRDefault="00C27347" w:rsidP="00570DE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питаља ученицима о верским празницима хришћана: Благовести, Божић, Ускрс, Спасовдан, Духови</w:t>
            </w:r>
            <w:r w:rsidR="002A681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6D57C38" w14:textId="3B77686F" w:rsidR="00C10212" w:rsidRPr="00570DE4" w:rsidRDefault="002A6819" w:rsidP="00570DE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C27347">
              <w:rPr>
                <w:rFonts w:ascii="Calibri" w:eastAsia="Calibri" w:hAnsi="Calibri" w:cs="Calibri"/>
                <w:sz w:val="24"/>
                <w:lang w:val="sr-Cyrl-RS"/>
              </w:rPr>
              <w:t>ита их који су обичаји за те празнике, да ли неки други народи имају сличне и да ли то смо спомињали у религијским учењима других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AE97518" w14:textId="77777777" w:rsidR="00C10212" w:rsidRPr="006347DB" w:rsidRDefault="00C10212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6347DB" w:rsidRPr="009F1ED6" w:rsidRDefault="006347DB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49F39" w14:textId="7B9BDF5F" w:rsidR="00E64288" w:rsidRPr="006F5017" w:rsidRDefault="00ED0A18" w:rsidP="006F501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968F063" w14:textId="05A3902E" w:rsidR="00B82C0F" w:rsidRPr="00C27347" w:rsidRDefault="002B289E" w:rsidP="00C273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2A681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E5CF95" w14:textId="2C8C2B36" w:rsidR="0061230F" w:rsidRPr="002B289E" w:rsidRDefault="002A6819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1832CB58" w:rsidR="009D320D" w:rsidRPr="00794EDC" w:rsidRDefault="002A6819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20172C29" w:rsidR="00ED0A18" w:rsidRPr="00AA3016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2A681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1A44053B" w14:textId="6E88CED5" w:rsidR="00AA3016" w:rsidRPr="00D10449" w:rsidRDefault="00AA3016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начин.</w:t>
            </w:r>
          </w:p>
          <w:p w14:paraId="183C9202" w14:textId="44106412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2A681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43DBDC2F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2A681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8EC35" w14:textId="77777777" w:rsidR="00490D0E" w:rsidRDefault="00490D0E" w:rsidP="00136594">
      <w:pPr>
        <w:spacing w:after="0" w:line="240" w:lineRule="auto"/>
      </w:pPr>
      <w:r>
        <w:separator/>
      </w:r>
    </w:p>
  </w:endnote>
  <w:endnote w:type="continuationSeparator" w:id="0">
    <w:p w14:paraId="3102A20D" w14:textId="77777777" w:rsidR="00490D0E" w:rsidRDefault="00490D0E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12B4E" w14:textId="77777777" w:rsidR="00490D0E" w:rsidRDefault="00490D0E" w:rsidP="00136594">
      <w:pPr>
        <w:spacing w:after="0" w:line="240" w:lineRule="auto"/>
      </w:pPr>
      <w:r>
        <w:separator/>
      </w:r>
    </w:p>
  </w:footnote>
  <w:footnote w:type="continuationSeparator" w:id="0">
    <w:p w14:paraId="417E721F" w14:textId="77777777" w:rsidR="00490D0E" w:rsidRDefault="00490D0E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B3EF9"/>
    <w:multiLevelType w:val="hybridMultilevel"/>
    <w:tmpl w:val="2F80BF08"/>
    <w:lvl w:ilvl="0" w:tplc="241A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0B35600"/>
    <w:multiLevelType w:val="hybridMultilevel"/>
    <w:tmpl w:val="F1A6F69C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11"/>
  </w:num>
  <w:num w:numId="8">
    <w:abstractNumId w:val="7"/>
  </w:num>
  <w:num w:numId="9">
    <w:abstractNumId w:val="18"/>
  </w:num>
  <w:num w:numId="10">
    <w:abstractNumId w:val="6"/>
  </w:num>
  <w:num w:numId="11">
    <w:abstractNumId w:val="10"/>
  </w:num>
  <w:num w:numId="12">
    <w:abstractNumId w:val="15"/>
  </w:num>
  <w:num w:numId="13">
    <w:abstractNumId w:val="16"/>
  </w:num>
  <w:num w:numId="14">
    <w:abstractNumId w:val="9"/>
  </w:num>
  <w:num w:numId="15">
    <w:abstractNumId w:val="17"/>
  </w:num>
  <w:num w:numId="16">
    <w:abstractNumId w:val="4"/>
  </w:num>
  <w:num w:numId="17">
    <w:abstractNumId w:val="5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E45C2"/>
    <w:rsid w:val="000F7D21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B4BB5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A6819"/>
    <w:rsid w:val="002B289E"/>
    <w:rsid w:val="002D0E6A"/>
    <w:rsid w:val="002E7730"/>
    <w:rsid w:val="003233C9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5B37"/>
    <w:rsid w:val="00430A00"/>
    <w:rsid w:val="00444E2A"/>
    <w:rsid w:val="00490D0E"/>
    <w:rsid w:val="0049715A"/>
    <w:rsid w:val="004A59EA"/>
    <w:rsid w:val="004A6FCC"/>
    <w:rsid w:val="004A76F0"/>
    <w:rsid w:val="004B0909"/>
    <w:rsid w:val="004C1792"/>
    <w:rsid w:val="004C3CEC"/>
    <w:rsid w:val="004E474E"/>
    <w:rsid w:val="004F3D6B"/>
    <w:rsid w:val="00504A21"/>
    <w:rsid w:val="00507575"/>
    <w:rsid w:val="00512EB5"/>
    <w:rsid w:val="00513006"/>
    <w:rsid w:val="0053227A"/>
    <w:rsid w:val="0056050C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C76C2"/>
    <w:rsid w:val="005D05CE"/>
    <w:rsid w:val="005D14B7"/>
    <w:rsid w:val="005D66A8"/>
    <w:rsid w:val="0061230F"/>
    <w:rsid w:val="006178A9"/>
    <w:rsid w:val="00624E0E"/>
    <w:rsid w:val="006347DB"/>
    <w:rsid w:val="006547ED"/>
    <w:rsid w:val="0066286B"/>
    <w:rsid w:val="00676418"/>
    <w:rsid w:val="0068549A"/>
    <w:rsid w:val="00693A03"/>
    <w:rsid w:val="0069650C"/>
    <w:rsid w:val="006E3A60"/>
    <w:rsid w:val="006F5017"/>
    <w:rsid w:val="007030A7"/>
    <w:rsid w:val="0071122E"/>
    <w:rsid w:val="00733B20"/>
    <w:rsid w:val="007802BC"/>
    <w:rsid w:val="00782F96"/>
    <w:rsid w:val="00794EDC"/>
    <w:rsid w:val="007A09B2"/>
    <w:rsid w:val="007A0C79"/>
    <w:rsid w:val="007C4445"/>
    <w:rsid w:val="007C65EF"/>
    <w:rsid w:val="007E4B6F"/>
    <w:rsid w:val="007E6717"/>
    <w:rsid w:val="007F0B96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48DD"/>
    <w:rsid w:val="0099532B"/>
    <w:rsid w:val="009971FA"/>
    <w:rsid w:val="009A32DF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1E10"/>
    <w:rsid w:val="00A94F0E"/>
    <w:rsid w:val="00AA300D"/>
    <w:rsid w:val="00AA3016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240C3"/>
    <w:rsid w:val="00B33B8C"/>
    <w:rsid w:val="00B56E74"/>
    <w:rsid w:val="00B64094"/>
    <w:rsid w:val="00B805C8"/>
    <w:rsid w:val="00B82C0F"/>
    <w:rsid w:val="00B849BB"/>
    <w:rsid w:val="00B9043A"/>
    <w:rsid w:val="00B9191A"/>
    <w:rsid w:val="00BB44CB"/>
    <w:rsid w:val="00BC52C5"/>
    <w:rsid w:val="00C10212"/>
    <w:rsid w:val="00C15A43"/>
    <w:rsid w:val="00C170FB"/>
    <w:rsid w:val="00C20AC3"/>
    <w:rsid w:val="00C23BD2"/>
    <w:rsid w:val="00C27347"/>
    <w:rsid w:val="00C45FAC"/>
    <w:rsid w:val="00C6792F"/>
    <w:rsid w:val="00C749F9"/>
    <w:rsid w:val="00C869F3"/>
    <w:rsid w:val="00CB322B"/>
    <w:rsid w:val="00CD3847"/>
    <w:rsid w:val="00D10449"/>
    <w:rsid w:val="00D1227E"/>
    <w:rsid w:val="00D2354B"/>
    <w:rsid w:val="00D30527"/>
    <w:rsid w:val="00D460BE"/>
    <w:rsid w:val="00D7547E"/>
    <w:rsid w:val="00D823FD"/>
    <w:rsid w:val="00D918A9"/>
    <w:rsid w:val="00D9389F"/>
    <w:rsid w:val="00D956E0"/>
    <w:rsid w:val="00D96E60"/>
    <w:rsid w:val="00DD12D1"/>
    <w:rsid w:val="00DE52AA"/>
    <w:rsid w:val="00DE650E"/>
    <w:rsid w:val="00DF20D5"/>
    <w:rsid w:val="00DF2A11"/>
    <w:rsid w:val="00DF42C6"/>
    <w:rsid w:val="00E201F1"/>
    <w:rsid w:val="00E45D72"/>
    <w:rsid w:val="00E50E94"/>
    <w:rsid w:val="00E64288"/>
    <w:rsid w:val="00E74D0E"/>
    <w:rsid w:val="00E91E3E"/>
    <w:rsid w:val="00E945E5"/>
    <w:rsid w:val="00EA45B0"/>
    <w:rsid w:val="00EB4735"/>
    <w:rsid w:val="00ED0A18"/>
    <w:rsid w:val="00ED1552"/>
    <w:rsid w:val="00ED2441"/>
    <w:rsid w:val="00EE532D"/>
    <w:rsid w:val="00EF0943"/>
    <w:rsid w:val="00EF4CCB"/>
    <w:rsid w:val="00F16E9E"/>
    <w:rsid w:val="00F22DB8"/>
    <w:rsid w:val="00F275B0"/>
    <w:rsid w:val="00F47108"/>
    <w:rsid w:val="00F518C0"/>
    <w:rsid w:val="00F61A3E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6</cp:revision>
  <dcterms:created xsi:type="dcterms:W3CDTF">2020-01-02T19:28:00Z</dcterms:created>
  <dcterms:modified xsi:type="dcterms:W3CDTF">2020-01-09T23:27:00Z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